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C957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  <w:bookmarkStart w:id="0" w:name="_GoBack"/>
      <w:bookmarkEnd w:id="0"/>
    </w:p>
    <w:p w14:paraId="65469E77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4F9B23B">
      <w:pPr>
        <w:pStyle w:val="2"/>
        <w:adjustRightInd w:val="0"/>
        <w:snapToGrid w:val="0"/>
        <w:spacing w:before="0" w:beforeAutospacing="0" w:after="0" w:afterAutospacing="0" w:line="6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新旧规章制度条款对比表</w:t>
      </w:r>
    </w:p>
    <w:tbl>
      <w:tblPr>
        <w:tblStyle w:val="3"/>
        <w:tblpPr w:leftFromText="180" w:rightFromText="180" w:vertAnchor="text" w:horzAnchor="page" w:tblpXSpec="center" w:tblpY="623"/>
        <w:tblOverlap w:val="never"/>
        <w:tblW w:w="92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904"/>
        <w:gridCol w:w="2973"/>
        <w:gridCol w:w="2400"/>
      </w:tblGrid>
      <w:tr w14:paraId="1053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88" w:type="dxa"/>
            <w:noWrap w:val="0"/>
            <w:vAlign w:val="center"/>
          </w:tcPr>
          <w:p w14:paraId="63655881">
            <w:pPr>
              <w:pStyle w:val="5"/>
              <w:spacing w:before="214"/>
              <w:ind w:left="10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04" w:type="dxa"/>
            <w:noWrap w:val="0"/>
            <w:vAlign w:val="center"/>
          </w:tcPr>
          <w:p w14:paraId="2FCA4259">
            <w:pPr>
              <w:pStyle w:val="5"/>
              <w:spacing w:before="214"/>
              <w:ind w:left="1011" w:right="10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旧条文</w:t>
            </w:r>
          </w:p>
        </w:tc>
        <w:tc>
          <w:tcPr>
            <w:tcW w:w="2973" w:type="dxa"/>
            <w:noWrap w:val="0"/>
            <w:vAlign w:val="center"/>
          </w:tcPr>
          <w:p w14:paraId="2652D76A">
            <w:pPr>
              <w:pStyle w:val="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新条文</w:t>
            </w:r>
          </w:p>
        </w:tc>
        <w:tc>
          <w:tcPr>
            <w:tcW w:w="2400" w:type="dxa"/>
            <w:noWrap w:val="0"/>
            <w:vAlign w:val="center"/>
          </w:tcPr>
          <w:p w14:paraId="457A91A4">
            <w:pPr>
              <w:pStyle w:val="5"/>
              <w:spacing w:before="3" w:line="380" w:lineRule="atLeast"/>
              <w:ind w:left="328" w:right="176" w:hanging="14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修改依据</w:t>
            </w:r>
          </w:p>
        </w:tc>
      </w:tr>
      <w:tr w14:paraId="3A24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988" w:type="dxa"/>
            <w:noWrap w:val="0"/>
            <w:vAlign w:val="center"/>
          </w:tcPr>
          <w:p w14:paraId="63A81B39">
            <w:pPr>
              <w:pStyle w:val="5"/>
              <w:spacing w:before="22" w:line="335" w:lineRule="exact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04" w:type="dxa"/>
            <w:noWrap w:val="0"/>
            <w:vAlign w:val="center"/>
          </w:tcPr>
          <w:p w14:paraId="4B0E3A4A">
            <w:pPr>
              <w:pStyle w:val="5"/>
              <w:tabs>
                <w:tab w:val="left" w:pos="1230"/>
              </w:tabs>
              <w:spacing w:before="22" w:line="335" w:lineRule="exact"/>
              <w:ind w:left="107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973" w:type="dxa"/>
            <w:noWrap w:val="0"/>
            <w:vAlign w:val="center"/>
          </w:tcPr>
          <w:p w14:paraId="298D8BF4">
            <w:pPr>
              <w:pStyle w:val="5"/>
              <w:tabs>
                <w:tab w:val="left" w:pos="1230"/>
              </w:tabs>
              <w:spacing w:before="22" w:line="335" w:lineRule="exact"/>
              <w:ind w:left="107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400" w:type="dxa"/>
            <w:noWrap w:val="0"/>
            <w:vAlign w:val="center"/>
          </w:tcPr>
          <w:p w14:paraId="4B247F50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9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5694C949">
            <w:pPr>
              <w:pStyle w:val="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817D4E9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208AEA3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3EA9967A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A699E64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F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0A639D73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E7BC485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0C0746F9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28FC767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58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2F6231E4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37AEB7B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5E0B3E9E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BC3D284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EF50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76722E-5245-456A-9E24-5F5684D27E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EBDF11-29D4-4383-BCE6-5D4DEE9C38E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EA9A283-FBCD-4F92-8A01-C782A50AC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C2C88"/>
    <w:rsid w:val="2C6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5">
    <w:name w:val="Table Paragraph"/>
    <w:qFormat/>
    <w:uiPriority w:val="1"/>
    <w:pPr>
      <w:widowControl w:val="0"/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2024-11-06T08:16:00Z</dcterms:created>
  <dc:creator>法治办</dc:creator>
  <cp:lastModifiedBy>法治办</cp:lastModifiedBy>
  <dcterms:modified xsi:type="dcterms:W3CDTF">2024-11-06T08:17:18Z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878BF598E0E3459AA8D03D1697304ACB_11</vt:lpwstr>
  </property>
</Properties>
</file>