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中华人民共和国环境影响评价法</w:t>
      </w:r>
    </w:p>
    <w:p>
      <w:pPr>
        <w:rPr>
          <w:rFonts w:hint="eastAsia" w:ascii="仿宋" w:hAnsi="仿宋" w:eastAsia="仿宋" w:cs="仿宋"/>
          <w:sz w:val="32"/>
          <w:szCs w:val="32"/>
        </w:rPr>
      </w:pP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为了实施可持续发展战略，预防因规划和建设项目实施后对环境造成不良影响，促进经济、社会和环境的协调发展，制定本法。</w:t>
      </w:r>
    </w:p>
    <w:p>
      <w:pPr>
        <w:rPr>
          <w:rFonts w:hint="eastAsia" w:ascii="仿宋" w:hAnsi="仿宋" w:eastAsia="仿宋" w:cs="仿宋"/>
          <w:sz w:val="32"/>
          <w:szCs w:val="32"/>
        </w:rPr>
      </w:pPr>
      <w:r>
        <w:rPr>
          <w:rFonts w:hint="eastAsia" w:ascii="仿宋" w:hAnsi="仿宋" w:eastAsia="仿宋" w:cs="仿宋"/>
          <w:b/>
          <w:bCs/>
          <w:sz w:val="32"/>
          <w:szCs w:val="32"/>
        </w:rPr>
        <w:t xml:space="preserve">    第二条　</w:t>
      </w:r>
      <w:r>
        <w:rPr>
          <w:rFonts w:hint="eastAsia" w:ascii="仿宋" w:hAnsi="仿宋" w:eastAsia="仿宋" w:cs="仿宋"/>
          <w:sz w:val="32"/>
          <w:szCs w:val="32"/>
        </w:rPr>
        <w:t>本法所称环境影响评价，是指对规划和建设项目实施后可能造成的环境影响进行分析、预测和评估，提出预防或者减轻不良环境影响的对策和措施，进行跟踪监测的方法与制度。</w:t>
      </w:r>
    </w:p>
    <w:p>
      <w:pPr>
        <w:rPr>
          <w:rFonts w:hint="eastAsia" w:ascii="仿宋" w:hAnsi="仿宋" w:eastAsia="仿宋" w:cs="仿宋"/>
          <w:sz w:val="32"/>
          <w:szCs w:val="32"/>
        </w:rPr>
      </w:pPr>
      <w:r>
        <w:rPr>
          <w:rFonts w:hint="eastAsia" w:ascii="仿宋" w:hAnsi="仿宋" w:eastAsia="仿宋" w:cs="仿宋"/>
          <w:b/>
          <w:bCs/>
          <w:sz w:val="32"/>
          <w:szCs w:val="32"/>
        </w:rPr>
        <w:t xml:space="preserve">    第三条</w:t>
      </w:r>
      <w:r>
        <w:rPr>
          <w:rFonts w:hint="eastAsia" w:ascii="仿宋" w:hAnsi="仿宋" w:eastAsia="仿宋" w:cs="仿宋"/>
          <w:sz w:val="32"/>
          <w:szCs w:val="32"/>
        </w:rPr>
        <w:t>　编制本法第九条所规定的范围内的规划，在中华人民共和国领域和中华人民共和国管辖的其他海域内建设对环境有影响的项目，应当依照本法进行环境影响评价。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环境影响评价必须客观、公开、公正，综合考虑规划或者建设项目实施后对各种环境因素及其所构成的生态系统可能造成的影响，为决策提供科学依据。</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国家鼓励有关单位、专家和公众以适当方式参与环境影响评价。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国家加强环境影响评价的基础数据库和评价指标体系建设，鼓励和支持对环境影响评价的方法、技术规范进行科学研究，建立必要的环境影响评价信息共享制度，提高环境影响评价的科学性。</w:t>
      </w:r>
    </w:p>
    <w:p>
      <w:pPr>
        <w:rPr>
          <w:rFonts w:hint="eastAsia" w:ascii="仿宋" w:hAnsi="仿宋" w:eastAsia="仿宋" w:cs="仿宋"/>
          <w:sz w:val="32"/>
          <w:szCs w:val="32"/>
        </w:rPr>
      </w:pPr>
      <w:r>
        <w:rPr>
          <w:rFonts w:hint="eastAsia" w:ascii="仿宋" w:hAnsi="仿宋" w:eastAsia="仿宋" w:cs="仿宋"/>
          <w:sz w:val="32"/>
          <w:szCs w:val="32"/>
        </w:rPr>
        <w:t xml:space="preserve">    国务院生态环境主管部门应当会同国务院有关部门，组织建立和完善环境影响评价的基础数据库和评价指标体系。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规划的环境影响评价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rPr>
          <w:rFonts w:hint="eastAsia" w:ascii="仿宋" w:hAnsi="仿宋" w:eastAsia="仿宋" w:cs="仿宋"/>
          <w:sz w:val="32"/>
          <w:szCs w:val="32"/>
        </w:rPr>
      </w:pPr>
      <w:r>
        <w:rPr>
          <w:rFonts w:hint="eastAsia" w:ascii="仿宋" w:hAnsi="仿宋" w:eastAsia="仿宋" w:cs="仿宋"/>
          <w:sz w:val="32"/>
          <w:szCs w:val="32"/>
        </w:rPr>
        <w:t xml:space="preserve">    规划有关环境影响的篇章或者说明，应当对规划实施后可能造成的环境影响作出分析、预测和评估，提出预防或者减轻不良环境影响的对策和措施，作为规划草案的组成部分一并报送规划审批机关。</w:t>
      </w:r>
    </w:p>
    <w:p>
      <w:pPr>
        <w:rPr>
          <w:rFonts w:hint="eastAsia" w:ascii="仿宋" w:hAnsi="仿宋" w:eastAsia="仿宋" w:cs="仿宋"/>
          <w:sz w:val="32"/>
          <w:szCs w:val="32"/>
        </w:rPr>
      </w:pPr>
      <w:r>
        <w:rPr>
          <w:rFonts w:hint="eastAsia" w:ascii="仿宋" w:hAnsi="仿宋" w:eastAsia="仿宋" w:cs="仿宋"/>
          <w:sz w:val="32"/>
          <w:szCs w:val="32"/>
        </w:rPr>
        <w:t xml:space="preserve">    未编写有关环境影响的篇章或者说明的规划草案，审批机关不予审批。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pPr>
        <w:rPr>
          <w:rFonts w:hint="eastAsia" w:ascii="仿宋" w:hAnsi="仿宋" w:eastAsia="仿宋" w:cs="仿宋"/>
          <w:sz w:val="32"/>
          <w:szCs w:val="32"/>
        </w:rPr>
      </w:pPr>
      <w:r>
        <w:rPr>
          <w:rFonts w:hint="eastAsia" w:ascii="仿宋" w:hAnsi="仿宋" w:eastAsia="仿宋" w:cs="仿宋"/>
          <w:sz w:val="32"/>
          <w:szCs w:val="32"/>
        </w:rPr>
        <w:t xml:space="preserve">    前款所列专项规划中的指导性规划，按照本法第七条的规定进行环境影响评价。</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依照本法第七条、第八条的规定进行环境影响评价的规划的具体范围，由国务院生态环境主管部门会同国务院有关部门规定，报国务院批准。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专项规划的环境影响报告书应当包括下列内容：</w:t>
      </w:r>
    </w:p>
    <w:p>
      <w:pPr>
        <w:rPr>
          <w:rFonts w:hint="eastAsia" w:ascii="仿宋" w:hAnsi="仿宋" w:eastAsia="仿宋" w:cs="仿宋"/>
          <w:sz w:val="32"/>
          <w:szCs w:val="32"/>
        </w:rPr>
      </w:pPr>
      <w:r>
        <w:rPr>
          <w:rFonts w:hint="eastAsia" w:ascii="仿宋" w:hAnsi="仿宋" w:eastAsia="仿宋" w:cs="仿宋"/>
          <w:sz w:val="32"/>
          <w:szCs w:val="32"/>
        </w:rPr>
        <w:t xml:space="preserve">    （一）实施该规划对环境可能造成影响的分析、预测和评估；</w:t>
      </w:r>
    </w:p>
    <w:p>
      <w:pPr>
        <w:rPr>
          <w:rFonts w:hint="eastAsia" w:ascii="仿宋" w:hAnsi="仿宋" w:eastAsia="仿宋" w:cs="仿宋"/>
          <w:sz w:val="32"/>
          <w:szCs w:val="32"/>
        </w:rPr>
      </w:pPr>
      <w:r>
        <w:rPr>
          <w:rFonts w:hint="eastAsia" w:ascii="仿宋" w:hAnsi="仿宋" w:eastAsia="仿宋" w:cs="仿宋"/>
          <w:sz w:val="32"/>
          <w:szCs w:val="32"/>
        </w:rPr>
        <w:t xml:space="preserve">    （二）预防或者减轻不良环境影响的对策和措施；</w:t>
      </w:r>
    </w:p>
    <w:p>
      <w:pPr>
        <w:rPr>
          <w:rFonts w:hint="eastAsia" w:ascii="仿宋" w:hAnsi="仿宋" w:eastAsia="仿宋" w:cs="仿宋"/>
          <w:sz w:val="32"/>
          <w:szCs w:val="32"/>
        </w:rPr>
      </w:pPr>
      <w:r>
        <w:rPr>
          <w:rFonts w:hint="eastAsia" w:ascii="仿宋" w:hAnsi="仿宋" w:eastAsia="仿宋" w:cs="仿宋"/>
          <w:sz w:val="32"/>
          <w:szCs w:val="32"/>
        </w:rPr>
        <w:t xml:space="preserve">    （三）环境影响评价的结论。</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第十一条</w:t>
      </w:r>
      <w:r>
        <w:rPr>
          <w:rFonts w:hint="eastAsia" w:ascii="仿宋" w:hAnsi="仿宋" w:eastAsia="仿宋" w:cs="仿宋"/>
          <w:sz w:val="32"/>
          <w:szCs w:val="32"/>
        </w:rPr>
        <w:t>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pPr>
        <w:rPr>
          <w:rFonts w:hint="eastAsia" w:ascii="仿宋" w:hAnsi="仿宋" w:eastAsia="仿宋" w:cs="仿宋"/>
          <w:sz w:val="32"/>
          <w:szCs w:val="32"/>
        </w:rPr>
      </w:pPr>
      <w:r>
        <w:rPr>
          <w:rFonts w:hint="eastAsia" w:ascii="仿宋" w:hAnsi="仿宋" w:eastAsia="仿宋" w:cs="仿宋"/>
          <w:sz w:val="32"/>
          <w:szCs w:val="32"/>
        </w:rPr>
        <w:t xml:space="preserve">    编制机关应当认真考虑有关单位、专家和公众对环境影响报告书草案的意见，并应当在报送审查的环境影响报告书中附具对意见采纳或者不采纳的说明。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专项规划的编制机关在报批规划草案时，应当将环境影响报告书一并附送审批机关审查；未附送环境影响报告书的，审批机关不予审批。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w:t>
      </w:r>
      <w:r>
        <w:rPr>
          <w:rFonts w:hint="eastAsia" w:ascii="仿宋" w:hAnsi="仿宋" w:eastAsia="仿宋" w:cs="仿宋"/>
          <w:sz w:val="32"/>
          <w:szCs w:val="32"/>
        </w:rPr>
        <w:t>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pPr>
        <w:rPr>
          <w:rFonts w:hint="eastAsia" w:ascii="仿宋" w:hAnsi="仿宋" w:eastAsia="仿宋" w:cs="仿宋"/>
          <w:sz w:val="32"/>
          <w:szCs w:val="32"/>
        </w:rPr>
      </w:pPr>
      <w:r>
        <w:rPr>
          <w:rFonts w:hint="eastAsia" w:ascii="仿宋" w:hAnsi="仿宋" w:eastAsia="仿宋" w:cs="仿宋"/>
          <w:sz w:val="32"/>
          <w:szCs w:val="32"/>
        </w:rPr>
        <w:t xml:space="preserve">    参加前款规定的审查小组的专家，应当从按照国务院生态环境主管部门的规定设立的专家库内的相关专业的专家名单中，以随机抽取的方式确定。</w:t>
      </w:r>
    </w:p>
    <w:p>
      <w:pPr>
        <w:rPr>
          <w:rFonts w:hint="eastAsia" w:ascii="仿宋" w:hAnsi="仿宋" w:eastAsia="仿宋" w:cs="仿宋"/>
          <w:sz w:val="32"/>
          <w:szCs w:val="32"/>
        </w:rPr>
      </w:pPr>
      <w:r>
        <w:rPr>
          <w:rFonts w:hint="eastAsia" w:ascii="仿宋" w:hAnsi="仿宋" w:eastAsia="仿宋" w:cs="仿宋"/>
          <w:sz w:val="32"/>
          <w:szCs w:val="32"/>
        </w:rPr>
        <w:t xml:space="preserve">    由省级以上人民政府有关部门负责审批的专项规划，其环境影响报告书的审查办法，由国务院生态环境主管部门会同国务院有关部门制定。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审查小组提出修改意见的，专项规划的编制机关应当根据环境影响报告书结论和审查意见对规划草案进行修改完善，并对环境影响报告书结论和审查意见的采纳情况作出说明；不采纳的，应当说明理由。</w:t>
      </w:r>
    </w:p>
    <w:p>
      <w:pPr>
        <w:rPr>
          <w:rFonts w:hint="eastAsia" w:ascii="仿宋" w:hAnsi="仿宋" w:eastAsia="仿宋" w:cs="仿宋"/>
          <w:sz w:val="32"/>
          <w:szCs w:val="32"/>
        </w:rPr>
      </w:pPr>
      <w:r>
        <w:rPr>
          <w:rFonts w:hint="eastAsia" w:ascii="仿宋" w:hAnsi="仿宋" w:eastAsia="仿宋" w:cs="仿宋"/>
          <w:sz w:val="32"/>
          <w:szCs w:val="32"/>
        </w:rPr>
        <w:t xml:space="preserve">    设区的市级以上人民政府或者省级以上人民政府有关部门在审批专项规划草案时，应当将环境影响报告书结论以及审查意见作为决策的重要依据。</w:t>
      </w:r>
    </w:p>
    <w:p>
      <w:pPr>
        <w:rPr>
          <w:rFonts w:hint="eastAsia" w:ascii="仿宋" w:hAnsi="仿宋" w:eastAsia="仿宋" w:cs="仿宋"/>
          <w:sz w:val="32"/>
          <w:szCs w:val="32"/>
        </w:rPr>
      </w:pPr>
      <w:r>
        <w:rPr>
          <w:rFonts w:hint="eastAsia" w:ascii="仿宋" w:hAnsi="仿宋" w:eastAsia="仿宋" w:cs="仿宋"/>
          <w:sz w:val="32"/>
          <w:szCs w:val="32"/>
        </w:rPr>
        <w:t xml:space="preserve">    在审批中未采纳环境影响报告书结论以及审查意见的，应当作出说明，并存档备查。</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对环境有重大影响的规划实施后，编制机关应当及时组织环境影响的跟踪评价，并将评价结果报告审批机关；发现有明显不良环境影响的，应当及时提出改进措施。</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建设项目的环境影响评价</w:t>
      </w:r>
    </w:p>
    <w:p>
      <w:pPr>
        <w:jc w:val="center"/>
        <w:rPr>
          <w:rFonts w:hint="eastAsia" w:ascii="楷体" w:hAnsi="楷体" w:eastAsia="楷体" w:cs="楷体"/>
          <w:b/>
          <w:bCs/>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第十六条</w:t>
      </w:r>
      <w:r>
        <w:rPr>
          <w:rFonts w:hint="eastAsia" w:ascii="仿宋" w:hAnsi="仿宋" w:eastAsia="仿宋" w:cs="仿宋"/>
          <w:sz w:val="32"/>
          <w:szCs w:val="32"/>
        </w:rPr>
        <w:t>　国家根据建设项目对环境的影响程度，对建设项目的环境影响评价实行分类管理。</w:t>
      </w:r>
    </w:p>
    <w:p>
      <w:pPr>
        <w:rPr>
          <w:rFonts w:hint="eastAsia" w:ascii="仿宋" w:hAnsi="仿宋" w:eastAsia="仿宋" w:cs="仿宋"/>
          <w:sz w:val="32"/>
          <w:szCs w:val="32"/>
        </w:rPr>
      </w:pPr>
      <w:r>
        <w:rPr>
          <w:rFonts w:hint="eastAsia" w:ascii="仿宋" w:hAnsi="仿宋" w:eastAsia="仿宋" w:cs="仿宋"/>
          <w:sz w:val="32"/>
          <w:szCs w:val="32"/>
        </w:rPr>
        <w:t xml:space="preserve">    建设单位应当按照下列规定组织编制环境影响报告书、环境影响报告表或者填报环境影响登记表（以下统称环境影响评价文件）：</w:t>
      </w:r>
    </w:p>
    <w:p>
      <w:pPr>
        <w:rPr>
          <w:rFonts w:hint="eastAsia" w:ascii="仿宋" w:hAnsi="仿宋" w:eastAsia="仿宋" w:cs="仿宋"/>
          <w:sz w:val="32"/>
          <w:szCs w:val="32"/>
        </w:rPr>
      </w:pPr>
      <w:r>
        <w:rPr>
          <w:rFonts w:hint="eastAsia" w:ascii="仿宋" w:hAnsi="仿宋" w:eastAsia="仿宋" w:cs="仿宋"/>
          <w:sz w:val="32"/>
          <w:szCs w:val="32"/>
        </w:rPr>
        <w:t xml:space="preserve">    （一）可能造成重大环境影响的，应当编制环境影响报告书，对产生的环境影响进行全面评价；</w:t>
      </w:r>
    </w:p>
    <w:p>
      <w:pPr>
        <w:rPr>
          <w:rFonts w:hint="eastAsia" w:ascii="仿宋" w:hAnsi="仿宋" w:eastAsia="仿宋" w:cs="仿宋"/>
          <w:sz w:val="32"/>
          <w:szCs w:val="32"/>
        </w:rPr>
      </w:pPr>
      <w:r>
        <w:rPr>
          <w:rFonts w:hint="eastAsia" w:ascii="仿宋" w:hAnsi="仿宋" w:eastAsia="仿宋" w:cs="仿宋"/>
          <w:sz w:val="32"/>
          <w:szCs w:val="32"/>
        </w:rPr>
        <w:t xml:space="preserve">    （二）可能造成轻度环境影响的，应当编制环境影响报告表，对产生的环境影响进行分析或者专项评价；</w:t>
      </w:r>
    </w:p>
    <w:p>
      <w:pPr>
        <w:rPr>
          <w:rFonts w:hint="eastAsia" w:ascii="仿宋" w:hAnsi="仿宋" w:eastAsia="仿宋" w:cs="仿宋"/>
          <w:sz w:val="32"/>
          <w:szCs w:val="32"/>
        </w:rPr>
      </w:pPr>
      <w:r>
        <w:rPr>
          <w:rFonts w:hint="eastAsia" w:ascii="仿宋" w:hAnsi="仿宋" w:eastAsia="仿宋" w:cs="仿宋"/>
          <w:sz w:val="32"/>
          <w:szCs w:val="32"/>
        </w:rPr>
        <w:t xml:space="preserve">    （三）对环境影响很小、不需要进行环境影响评价的，应当填报环境影响登记表。</w:t>
      </w:r>
    </w:p>
    <w:p>
      <w:pPr>
        <w:rPr>
          <w:rFonts w:hint="eastAsia" w:ascii="仿宋" w:hAnsi="仿宋" w:eastAsia="仿宋" w:cs="仿宋"/>
          <w:sz w:val="32"/>
          <w:szCs w:val="32"/>
        </w:rPr>
      </w:pPr>
      <w:r>
        <w:rPr>
          <w:rFonts w:hint="eastAsia" w:ascii="仿宋" w:hAnsi="仿宋" w:eastAsia="仿宋" w:cs="仿宋"/>
          <w:sz w:val="32"/>
          <w:szCs w:val="32"/>
        </w:rPr>
        <w:t xml:space="preserve">    建设项目的环境影响评价分类管理名录，由国务院生态环境主管部门制定并公布。</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建设项目的环境影响报告书应当包括下列内容：</w:t>
      </w:r>
    </w:p>
    <w:p>
      <w:pPr>
        <w:rPr>
          <w:rFonts w:hint="eastAsia" w:ascii="仿宋" w:hAnsi="仿宋" w:eastAsia="仿宋" w:cs="仿宋"/>
          <w:sz w:val="32"/>
          <w:szCs w:val="32"/>
        </w:rPr>
      </w:pPr>
      <w:r>
        <w:rPr>
          <w:rFonts w:hint="eastAsia" w:ascii="仿宋" w:hAnsi="仿宋" w:eastAsia="仿宋" w:cs="仿宋"/>
          <w:sz w:val="32"/>
          <w:szCs w:val="32"/>
        </w:rPr>
        <w:t xml:space="preserve">    （一）建设项目概况；</w:t>
      </w:r>
    </w:p>
    <w:p>
      <w:pPr>
        <w:rPr>
          <w:rFonts w:hint="eastAsia" w:ascii="仿宋" w:hAnsi="仿宋" w:eastAsia="仿宋" w:cs="仿宋"/>
          <w:sz w:val="32"/>
          <w:szCs w:val="32"/>
        </w:rPr>
      </w:pPr>
      <w:r>
        <w:rPr>
          <w:rFonts w:hint="eastAsia" w:ascii="仿宋" w:hAnsi="仿宋" w:eastAsia="仿宋" w:cs="仿宋"/>
          <w:sz w:val="32"/>
          <w:szCs w:val="32"/>
        </w:rPr>
        <w:t xml:space="preserve">    （二）建设项目周围环境现状；</w:t>
      </w:r>
    </w:p>
    <w:p>
      <w:pPr>
        <w:rPr>
          <w:rFonts w:hint="eastAsia" w:ascii="仿宋" w:hAnsi="仿宋" w:eastAsia="仿宋" w:cs="仿宋"/>
          <w:sz w:val="32"/>
          <w:szCs w:val="32"/>
        </w:rPr>
      </w:pPr>
      <w:r>
        <w:rPr>
          <w:rFonts w:hint="eastAsia" w:ascii="仿宋" w:hAnsi="仿宋" w:eastAsia="仿宋" w:cs="仿宋"/>
          <w:sz w:val="32"/>
          <w:szCs w:val="32"/>
        </w:rPr>
        <w:t xml:space="preserve">    （三）建设项目对环境可能造成影响的分析、预测和评估；</w:t>
      </w:r>
    </w:p>
    <w:p>
      <w:pPr>
        <w:rPr>
          <w:rFonts w:hint="eastAsia" w:ascii="仿宋" w:hAnsi="仿宋" w:eastAsia="仿宋" w:cs="仿宋"/>
          <w:sz w:val="32"/>
          <w:szCs w:val="32"/>
        </w:rPr>
      </w:pPr>
      <w:r>
        <w:rPr>
          <w:rFonts w:hint="eastAsia" w:ascii="仿宋" w:hAnsi="仿宋" w:eastAsia="仿宋" w:cs="仿宋"/>
          <w:sz w:val="32"/>
          <w:szCs w:val="32"/>
        </w:rPr>
        <w:t xml:space="preserve">    （四）建设项目环境保护措施及其技术、经济论证；</w:t>
      </w:r>
    </w:p>
    <w:p>
      <w:pPr>
        <w:rPr>
          <w:rFonts w:hint="eastAsia" w:ascii="仿宋" w:hAnsi="仿宋" w:eastAsia="仿宋" w:cs="仿宋"/>
          <w:sz w:val="32"/>
          <w:szCs w:val="32"/>
        </w:rPr>
      </w:pPr>
      <w:r>
        <w:rPr>
          <w:rFonts w:hint="eastAsia" w:ascii="仿宋" w:hAnsi="仿宋" w:eastAsia="仿宋" w:cs="仿宋"/>
          <w:sz w:val="32"/>
          <w:szCs w:val="32"/>
        </w:rPr>
        <w:t xml:space="preserve">    （五）建设项目对环境影响的经济损益分析；</w:t>
      </w:r>
    </w:p>
    <w:p>
      <w:pPr>
        <w:rPr>
          <w:rFonts w:hint="eastAsia" w:ascii="仿宋" w:hAnsi="仿宋" w:eastAsia="仿宋" w:cs="仿宋"/>
          <w:sz w:val="32"/>
          <w:szCs w:val="32"/>
        </w:rPr>
      </w:pPr>
      <w:r>
        <w:rPr>
          <w:rFonts w:hint="eastAsia" w:ascii="仿宋" w:hAnsi="仿宋" w:eastAsia="仿宋" w:cs="仿宋"/>
          <w:sz w:val="32"/>
          <w:szCs w:val="32"/>
        </w:rPr>
        <w:t xml:space="preserve">    （六）对建设项目实施环境监测的建议；</w:t>
      </w:r>
    </w:p>
    <w:p>
      <w:pPr>
        <w:rPr>
          <w:rFonts w:hint="eastAsia" w:ascii="仿宋" w:hAnsi="仿宋" w:eastAsia="仿宋" w:cs="仿宋"/>
          <w:sz w:val="32"/>
          <w:szCs w:val="32"/>
        </w:rPr>
      </w:pPr>
      <w:r>
        <w:rPr>
          <w:rFonts w:hint="eastAsia" w:ascii="仿宋" w:hAnsi="仿宋" w:eastAsia="仿宋" w:cs="仿宋"/>
          <w:sz w:val="32"/>
          <w:szCs w:val="32"/>
        </w:rPr>
        <w:t xml:space="preserve">    （七）环境影响评价的结论。</w:t>
      </w:r>
    </w:p>
    <w:p>
      <w:pPr>
        <w:rPr>
          <w:rFonts w:hint="eastAsia" w:ascii="仿宋" w:hAnsi="仿宋" w:eastAsia="仿宋" w:cs="仿宋"/>
          <w:sz w:val="32"/>
          <w:szCs w:val="32"/>
        </w:rPr>
      </w:pPr>
      <w:r>
        <w:rPr>
          <w:rFonts w:hint="eastAsia" w:ascii="仿宋" w:hAnsi="仿宋" w:eastAsia="仿宋" w:cs="仿宋"/>
          <w:sz w:val="32"/>
          <w:szCs w:val="32"/>
        </w:rPr>
        <w:t xml:space="preserve">    环境影响报告表和环境影响登记表的内容和格式，由国务院生态环境主管部门制定。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建设项目的环境影响评价，应当避免与规划的环境影响评价相重复。</w:t>
      </w:r>
    </w:p>
    <w:p>
      <w:pPr>
        <w:rPr>
          <w:rFonts w:hint="eastAsia" w:ascii="仿宋" w:hAnsi="仿宋" w:eastAsia="仿宋" w:cs="仿宋"/>
          <w:sz w:val="32"/>
          <w:szCs w:val="32"/>
        </w:rPr>
      </w:pPr>
      <w:r>
        <w:rPr>
          <w:rFonts w:hint="eastAsia" w:ascii="仿宋" w:hAnsi="仿宋" w:eastAsia="仿宋" w:cs="仿宋"/>
          <w:sz w:val="32"/>
          <w:szCs w:val="32"/>
        </w:rPr>
        <w:t xml:space="preserve">    作为一项整体建设项目的规划，按照建设项目进行环境影响评价，不进行规划的环境影响评价。</w:t>
      </w:r>
    </w:p>
    <w:p>
      <w:pPr>
        <w:rPr>
          <w:rFonts w:hint="eastAsia" w:ascii="仿宋" w:hAnsi="仿宋" w:eastAsia="仿宋" w:cs="仿宋"/>
          <w:sz w:val="32"/>
          <w:szCs w:val="32"/>
        </w:rPr>
      </w:pPr>
      <w:r>
        <w:rPr>
          <w:rFonts w:hint="eastAsia" w:ascii="仿宋" w:hAnsi="仿宋" w:eastAsia="仿宋" w:cs="仿宋"/>
          <w:sz w:val="32"/>
          <w:szCs w:val="32"/>
        </w:rPr>
        <w:t xml:space="preserve">    已经进行了环境影响评价的规划包含具体建设项目的，规划的环境影响评价结论应当作为建设项目环境影响评价的重要依据，建设项目环境影响评价的内容应当根据规划的环境影响评价审查意见予以简化。</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rPr>
          <w:rFonts w:hint="eastAsia" w:ascii="仿宋" w:hAnsi="仿宋" w:eastAsia="仿宋" w:cs="仿宋"/>
          <w:sz w:val="32"/>
          <w:szCs w:val="32"/>
        </w:rPr>
      </w:pPr>
      <w:r>
        <w:rPr>
          <w:rFonts w:hint="eastAsia" w:ascii="仿宋" w:hAnsi="仿宋" w:eastAsia="仿宋" w:cs="仿宋"/>
          <w:sz w:val="32"/>
          <w:szCs w:val="32"/>
        </w:rPr>
        <w:t xml:space="preserve">    编制建设项目环境影响报告书、环境影响报告表应当遵守国家有关环境影响评价标准、技术规范等规定。</w:t>
      </w:r>
    </w:p>
    <w:p>
      <w:pPr>
        <w:rPr>
          <w:rFonts w:hint="eastAsia" w:ascii="仿宋" w:hAnsi="仿宋" w:eastAsia="仿宋" w:cs="仿宋"/>
          <w:sz w:val="32"/>
          <w:szCs w:val="32"/>
        </w:rPr>
      </w:pPr>
      <w:r>
        <w:rPr>
          <w:rFonts w:hint="eastAsia" w:ascii="仿宋" w:hAnsi="仿宋" w:eastAsia="仿宋" w:cs="仿宋"/>
          <w:sz w:val="32"/>
          <w:szCs w:val="32"/>
        </w:rPr>
        <w:t xml:space="preserve">    国务院生态环境主管部门应当制定建设项目环境影响报告书、环境影响报告表编制的能力建设指南和监管办法。</w:t>
      </w:r>
    </w:p>
    <w:p>
      <w:pPr>
        <w:rPr>
          <w:rFonts w:hint="eastAsia" w:ascii="仿宋" w:hAnsi="仿宋" w:eastAsia="仿宋" w:cs="仿宋"/>
          <w:sz w:val="32"/>
          <w:szCs w:val="32"/>
        </w:rPr>
      </w:pPr>
      <w:r>
        <w:rPr>
          <w:rFonts w:hint="eastAsia" w:ascii="仿宋" w:hAnsi="仿宋" w:eastAsia="仿宋" w:cs="仿宋"/>
          <w:sz w:val="32"/>
          <w:szCs w:val="32"/>
        </w:rPr>
        <w:t xml:space="preserve">    接受委托为建设单位编制建设项目环境影响报告书、环境影响报告表的技术单位，不得与负责审批建设项目环境影响报告书、环境影响报告表的生态环境主管部门或者其他有关审批部门存在任何利益关系。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第二十条</w:t>
      </w:r>
      <w:r>
        <w:rPr>
          <w:rFonts w:hint="eastAsia" w:ascii="仿宋" w:hAnsi="仿宋" w:eastAsia="仿宋" w:cs="仿宋"/>
          <w:sz w:val="32"/>
          <w:szCs w:val="32"/>
        </w:rPr>
        <w:t>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rPr>
          <w:rFonts w:hint="eastAsia" w:ascii="仿宋" w:hAnsi="仿宋" w:eastAsia="仿宋" w:cs="仿宋"/>
          <w:sz w:val="32"/>
          <w:szCs w:val="32"/>
        </w:rPr>
      </w:pPr>
      <w:r>
        <w:rPr>
          <w:rFonts w:hint="eastAsia" w:ascii="仿宋" w:hAnsi="仿宋" w:eastAsia="仿宋" w:cs="仿宋"/>
          <w:sz w:val="32"/>
          <w:szCs w:val="32"/>
        </w:rPr>
        <w:t xml:space="preserve">    设区的市级以上人民政府生态环境主管部门应当加强对建设项目环境影响报告书、环境影响报告表编制单位的监督管理和质量考核。</w:t>
      </w:r>
    </w:p>
    <w:p>
      <w:pPr>
        <w:rPr>
          <w:rFonts w:hint="eastAsia" w:ascii="仿宋" w:hAnsi="仿宋" w:eastAsia="仿宋" w:cs="仿宋"/>
          <w:sz w:val="32"/>
          <w:szCs w:val="32"/>
        </w:rPr>
      </w:pPr>
      <w:r>
        <w:rPr>
          <w:rFonts w:hint="eastAsia" w:ascii="仿宋" w:hAnsi="仿宋" w:eastAsia="仿宋" w:cs="仿宋"/>
          <w:sz w:val="32"/>
          <w:szCs w:val="32"/>
        </w:rPr>
        <w:t xml:space="preserve">    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pPr>
        <w:rPr>
          <w:rFonts w:hint="eastAsia" w:ascii="仿宋" w:hAnsi="仿宋" w:eastAsia="仿宋" w:cs="仿宋"/>
          <w:sz w:val="32"/>
          <w:szCs w:val="32"/>
        </w:rPr>
      </w:pPr>
      <w:r>
        <w:rPr>
          <w:rFonts w:hint="eastAsia" w:ascii="仿宋" w:hAnsi="仿宋" w:eastAsia="仿宋" w:cs="仿宋"/>
          <w:sz w:val="32"/>
          <w:szCs w:val="32"/>
        </w:rPr>
        <w:t xml:space="preserve">    任何单位和个人不得为建设单位指定编制建设项目环境影响报告书、环境影响报告表的技术单位。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pPr>
        <w:rPr>
          <w:rFonts w:hint="eastAsia" w:ascii="仿宋" w:hAnsi="仿宋" w:eastAsia="仿宋" w:cs="仿宋"/>
          <w:sz w:val="32"/>
          <w:szCs w:val="32"/>
        </w:rPr>
      </w:pPr>
      <w:r>
        <w:rPr>
          <w:rFonts w:hint="eastAsia" w:ascii="仿宋" w:hAnsi="仿宋" w:eastAsia="仿宋" w:cs="仿宋"/>
          <w:sz w:val="32"/>
          <w:szCs w:val="32"/>
        </w:rPr>
        <w:t xml:space="preserve">    建设单位报批的环境影响报告书应当附具对有关单位、专家和公众的意见采纳或者不采纳的说明。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建设项目的环境影响报告书、报告表，由建设单位按照国务院的规定报有审批权的生态环境主管部门审批。</w:t>
      </w:r>
    </w:p>
    <w:p>
      <w:pPr>
        <w:rPr>
          <w:rFonts w:hint="eastAsia" w:ascii="仿宋" w:hAnsi="仿宋" w:eastAsia="仿宋" w:cs="仿宋"/>
          <w:sz w:val="32"/>
          <w:szCs w:val="32"/>
        </w:rPr>
      </w:pPr>
      <w:r>
        <w:rPr>
          <w:rFonts w:hint="eastAsia" w:ascii="仿宋" w:hAnsi="仿宋" w:eastAsia="仿宋" w:cs="仿宋"/>
          <w:sz w:val="32"/>
          <w:szCs w:val="32"/>
        </w:rPr>
        <w:t xml:space="preserve">    海洋工程建设项目的海洋环境影响报告书的审批，依照《中华人民共和国海洋环境保护法》的规定办理。</w:t>
      </w:r>
    </w:p>
    <w:p>
      <w:pPr>
        <w:rPr>
          <w:rFonts w:hint="eastAsia" w:ascii="仿宋" w:hAnsi="仿宋" w:eastAsia="仿宋" w:cs="仿宋"/>
          <w:sz w:val="32"/>
          <w:szCs w:val="32"/>
        </w:rPr>
      </w:pPr>
      <w:r>
        <w:rPr>
          <w:rFonts w:hint="eastAsia" w:ascii="仿宋" w:hAnsi="仿宋" w:eastAsia="仿宋" w:cs="仿宋"/>
          <w:sz w:val="32"/>
          <w:szCs w:val="32"/>
        </w:rPr>
        <w:t xml:space="preserve">    审批部门应当自收到环境影响报告书之日起六十日内，收到环境影响报告表之日起三十日内，分别作出审批决定并书面通知建设单位。</w:t>
      </w:r>
    </w:p>
    <w:p>
      <w:pPr>
        <w:rPr>
          <w:rFonts w:hint="eastAsia" w:ascii="仿宋" w:hAnsi="仿宋" w:eastAsia="仿宋" w:cs="仿宋"/>
          <w:sz w:val="32"/>
          <w:szCs w:val="32"/>
        </w:rPr>
      </w:pPr>
      <w:r>
        <w:rPr>
          <w:rFonts w:hint="eastAsia" w:ascii="仿宋" w:hAnsi="仿宋" w:eastAsia="仿宋" w:cs="仿宋"/>
          <w:sz w:val="32"/>
          <w:szCs w:val="32"/>
        </w:rPr>
        <w:t xml:space="preserve">    国家对环境影响登记表实行备案管理。</w:t>
      </w:r>
    </w:p>
    <w:p>
      <w:pPr>
        <w:rPr>
          <w:rFonts w:hint="eastAsia" w:ascii="仿宋" w:hAnsi="仿宋" w:eastAsia="仿宋" w:cs="仿宋"/>
          <w:sz w:val="32"/>
          <w:szCs w:val="32"/>
        </w:rPr>
      </w:pPr>
      <w:r>
        <w:rPr>
          <w:rFonts w:hint="eastAsia" w:ascii="仿宋" w:hAnsi="仿宋" w:eastAsia="仿宋" w:cs="仿宋"/>
          <w:sz w:val="32"/>
          <w:szCs w:val="32"/>
        </w:rPr>
        <w:t xml:space="preserve">    审核、审批建设项目环境影响报告书、报告表以及备案环境影响登记表，不得收取任何费用。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w:t>
      </w:r>
      <w:r>
        <w:rPr>
          <w:rFonts w:hint="eastAsia" w:ascii="仿宋" w:hAnsi="仿宋" w:eastAsia="仿宋" w:cs="仿宋"/>
          <w:sz w:val="32"/>
          <w:szCs w:val="32"/>
        </w:rPr>
        <w:t>　国务院生态环境主管部门负责审批下列建设项目的环境影响评价文件：</w:t>
      </w:r>
    </w:p>
    <w:p>
      <w:pPr>
        <w:rPr>
          <w:rFonts w:hint="eastAsia" w:ascii="仿宋" w:hAnsi="仿宋" w:eastAsia="仿宋" w:cs="仿宋"/>
          <w:sz w:val="32"/>
          <w:szCs w:val="32"/>
        </w:rPr>
      </w:pPr>
      <w:r>
        <w:rPr>
          <w:rFonts w:hint="eastAsia" w:ascii="仿宋" w:hAnsi="仿宋" w:eastAsia="仿宋" w:cs="仿宋"/>
          <w:sz w:val="32"/>
          <w:szCs w:val="32"/>
        </w:rPr>
        <w:t xml:space="preserve">    （一）核设施、绝密工程等特殊性质的建设项目；</w:t>
      </w:r>
    </w:p>
    <w:p>
      <w:pPr>
        <w:rPr>
          <w:rFonts w:hint="eastAsia" w:ascii="仿宋" w:hAnsi="仿宋" w:eastAsia="仿宋" w:cs="仿宋"/>
          <w:sz w:val="32"/>
          <w:szCs w:val="32"/>
        </w:rPr>
      </w:pPr>
      <w:r>
        <w:rPr>
          <w:rFonts w:hint="eastAsia" w:ascii="仿宋" w:hAnsi="仿宋" w:eastAsia="仿宋" w:cs="仿宋"/>
          <w:sz w:val="32"/>
          <w:szCs w:val="32"/>
        </w:rPr>
        <w:t xml:space="preserve">    （二）跨省、自治区、直辖市行政区域的建设项目；</w:t>
      </w:r>
    </w:p>
    <w:p>
      <w:pPr>
        <w:rPr>
          <w:rFonts w:hint="eastAsia" w:ascii="仿宋" w:hAnsi="仿宋" w:eastAsia="仿宋" w:cs="仿宋"/>
          <w:sz w:val="32"/>
          <w:szCs w:val="32"/>
        </w:rPr>
      </w:pPr>
      <w:r>
        <w:rPr>
          <w:rFonts w:hint="eastAsia" w:ascii="仿宋" w:hAnsi="仿宋" w:eastAsia="仿宋" w:cs="仿宋"/>
          <w:sz w:val="32"/>
          <w:szCs w:val="32"/>
        </w:rPr>
        <w:t xml:space="preserve">    （三）由国务院审批的或者由国务院授权有关部门审批的建设项目。</w:t>
      </w:r>
    </w:p>
    <w:p>
      <w:pPr>
        <w:rPr>
          <w:rFonts w:hint="eastAsia" w:ascii="仿宋" w:hAnsi="仿宋" w:eastAsia="仿宋" w:cs="仿宋"/>
          <w:sz w:val="32"/>
          <w:szCs w:val="32"/>
        </w:rPr>
      </w:pPr>
      <w:r>
        <w:rPr>
          <w:rFonts w:hint="eastAsia" w:ascii="仿宋" w:hAnsi="仿宋" w:eastAsia="仿宋" w:cs="仿宋"/>
          <w:sz w:val="32"/>
          <w:szCs w:val="32"/>
        </w:rPr>
        <w:t xml:space="preserve">    前款规定以外的建设项目的环境影响评价文件的审批权限，由省、自治区、直辖市人民政府规定。</w:t>
      </w:r>
    </w:p>
    <w:p>
      <w:pPr>
        <w:rPr>
          <w:rFonts w:hint="eastAsia" w:ascii="仿宋" w:hAnsi="仿宋" w:eastAsia="仿宋" w:cs="仿宋"/>
          <w:sz w:val="32"/>
          <w:szCs w:val="32"/>
        </w:rPr>
      </w:pPr>
      <w:r>
        <w:rPr>
          <w:rFonts w:hint="eastAsia" w:ascii="仿宋" w:hAnsi="仿宋" w:eastAsia="仿宋" w:cs="仿宋"/>
          <w:sz w:val="32"/>
          <w:szCs w:val="32"/>
        </w:rPr>
        <w:t xml:space="preserve">    建设项目可能造成跨行政区域的不良环境影响，有关生态环境主管部门对该项目的环境影响评价结论有争议的，其环境影响评价文件由共同的上一级生态环境主管部门审批。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第二十四条</w:t>
      </w:r>
      <w:r>
        <w:rPr>
          <w:rFonts w:hint="eastAsia" w:ascii="仿宋" w:hAnsi="仿宋" w:eastAsia="仿宋" w:cs="仿宋"/>
          <w:sz w:val="32"/>
          <w:szCs w:val="32"/>
        </w:rPr>
        <w:t>　建设项目的环境影响评价文件经批准后，建设项目的性质、规模、地点、采用的生产工艺或者防治污染、防止生态破坏的措施发生重大变动的，建设单位应当重新报批建设项目的环境影响评价文件。</w:t>
      </w:r>
    </w:p>
    <w:p>
      <w:pPr>
        <w:rPr>
          <w:rFonts w:hint="eastAsia" w:ascii="仿宋" w:hAnsi="仿宋" w:eastAsia="仿宋" w:cs="仿宋"/>
          <w:sz w:val="32"/>
          <w:szCs w:val="32"/>
        </w:rPr>
      </w:pPr>
      <w:r>
        <w:rPr>
          <w:rFonts w:hint="eastAsia" w:ascii="仿宋" w:hAnsi="仿宋" w:eastAsia="仿宋" w:cs="仿宋"/>
          <w:sz w:val="32"/>
          <w:szCs w:val="32"/>
        </w:rPr>
        <w:t xml:space="preserve">    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第二十五条　</w:t>
      </w:r>
      <w:r>
        <w:rPr>
          <w:rFonts w:hint="eastAsia" w:ascii="仿宋" w:hAnsi="仿宋" w:eastAsia="仿宋" w:cs="仿宋"/>
          <w:sz w:val="32"/>
          <w:szCs w:val="32"/>
        </w:rPr>
        <w:t>建设项目的环境影响评价文件未依法经审批部门审查或者审查后未予批准的，建设单位不得开工建设。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第二十六条</w:t>
      </w:r>
      <w:r>
        <w:rPr>
          <w:rFonts w:hint="eastAsia" w:ascii="仿宋" w:hAnsi="仿宋" w:eastAsia="仿宋" w:cs="仿宋"/>
          <w:sz w:val="32"/>
          <w:szCs w:val="32"/>
        </w:rPr>
        <w:t>　建设项目建设过程中，建设单位应当同时实施环境影响报告书、环境影响报告表以及环境影响评价文件审批部门审批意见中提出的环境保护对策措施。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第二十八条</w:t>
      </w:r>
      <w:r>
        <w:rPr>
          <w:rFonts w:hint="eastAsia" w:ascii="仿宋" w:hAnsi="仿宋" w:eastAsia="仿宋" w:cs="仿宋"/>
          <w:sz w:val="32"/>
          <w:szCs w:val="32"/>
        </w:rPr>
        <w:t>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法　律　责　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第二十九条</w:t>
      </w:r>
      <w:r>
        <w:rPr>
          <w:rFonts w:hint="eastAsia" w:ascii="仿宋" w:hAnsi="仿宋" w:eastAsia="仿宋" w:cs="仿宋"/>
          <w:sz w:val="32"/>
          <w:szCs w:val="32"/>
        </w:rPr>
        <w:t>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第三十条</w:t>
      </w:r>
      <w:r>
        <w:rPr>
          <w:rFonts w:hint="eastAsia" w:ascii="仿宋" w:hAnsi="仿宋" w:eastAsia="仿宋" w:cs="仿宋"/>
          <w:sz w:val="32"/>
          <w:szCs w:val="32"/>
        </w:rPr>
        <w:t>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第三十一条　</w:t>
      </w:r>
      <w:r>
        <w:rPr>
          <w:rFonts w:hint="eastAsia" w:ascii="仿宋" w:hAnsi="仿宋" w:eastAsia="仿宋" w:cs="仿宋"/>
          <w:sz w:val="32"/>
          <w:szCs w:val="32"/>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建设项目环境影响报告书、报告表未经批准或者未经原审批部门重新审核同意，建设单位擅自开工建设的，依照前款的规定处罚、处分。</w:t>
      </w:r>
    </w:p>
    <w:p>
      <w:pPr>
        <w:rPr>
          <w:rFonts w:hint="eastAsia" w:ascii="仿宋" w:hAnsi="仿宋" w:eastAsia="仿宋" w:cs="仿宋"/>
          <w:sz w:val="32"/>
          <w:szCs w:val="32"/>
        </w:rPr>
      </w:pPr>
      <w:r>
        <w:rPr>
          <w:rFonts w:hint="eastAsia" w:ascii="仿宋" w:hAnsi="仿宋" w:eastAsia="仿宋" w:cs="仿宋"/>
          <w:sz w:val="32"/>
          <w:szCs w:val="32"/>
        </w:rPr>
        <w:t xml:space="preserve">    建设单位未依法备案建设项目环境影响登记表的，由县级以上生态环境主管部门责令备案，处五万元以下的罚款。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海洋工程建设项目的建设单位有本条所列违法行为的，依照《中华人民共和国海洋环境保护法》的规定处罚。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第三十二条</w:t>
      </w:r>
      <w:r>
        <w:rPr>
          <w:rFonts w:hint="eastAsia" w:ascii="仿宋" w:hAnsi="仿宋" w:eastAsia="仿宋" w:cs="仿宋"/>
          <w:sz w:val="32"/>
          <w:szCs w:val="32"/>
        </w:rPr>
        <w:t>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rPr>
          <w:rFonts w:hint="eastAsia" w:ascii="仿宋" w:hAnsi="仿宋" w:eastAsia="仿宋" w:cs="仿宋"/>
          <w:sz w:val="32"/>
          <w:szCs w:val="32"/>
        </w:rPr>
      </w:pPr>
      <w:r>
        <w:rPr>
          <w:rFonts w:hint="eastAsia" w:ascii="仿宋" w:hAnsi="仿宋" w:eastAsia="仿宋" w:cs="仿宋"/>
          <w:sz w:val="32"/>
          <w:szCs w:val="32"/>
        </w:rPr>
        <w:t xml:space="preserve">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第三十三条</w:t>
      </w:r>
      <w:r>
        <w:rPr>
          <w:rFonts w:hint="eastAsia" w:ascii="仿宋" w:hAnsi="仿宋" w:eastAsia="仿宋" w:cs="仿宋"/>
          <w:sz w:val="32"/>
          <w:szCs w:val="32"/>
        </w:rPr>
        <w:t>　负责审核、审批、备案建设项目环境影响评价文件的部门在审批、备案中收取费用的，由其上级机关或者监察机关责令退还；情节严重的，对直接负责的主管人员和其他直接责任人员依法给予行政处分。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第三十四条</w:t>
      </w:r>
      <w:r>
        <w:rPr>
          <w:rFonts w:hint="eastAsia" w:ascii="仿宋" w:hAnsi="仿宋" w:eastAsia="仿宋" w:cs="仿宋"/>
          <w:sz w:val="32"/>
          <w:szCs w:val="32"/>
        </w:rPr>
        <w:t>　生态环境主管部门或者其他部门的工作人员徇私舞弊，滥用职权，玩忽职守，违法批准建设项目环境影响评价文件的，依法给予行政处分；构成犯罪的，依法追究刑事责任。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附　　则</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w:t>
      </w:r>
      <w:r>
        <w:rPr>
          <w:rFonts w:hint="eastAsia" w:ascii="仿宋" w:hAnsi="仿宋" w:eastAsia="仿宋" w:cs="仿宋"/>
          <w:sz w:val="32"/>
          <w:szCs w:val="32"/>
        </w:rPr>
        <w:t>　省、自治区、直辖市人民政府可以根据本地的实际情况，要求对本辖区的县级人民政府编制的规划进行环境影响评价。具体办法由省、自治区、直辖市参照本法第二章的规定制定。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第三十六条</w:t>
      </w:r>
      <w:r>
        <w:rPr>
          <w:rFonts w:hint="eastAsia" w:ascii="仿宋" w:hAnsi="仿宋" w:eastAsia="仿宋" w:cs="仿宋"/>
          <w:sz w:val="32"/>
          <w:szCs w:val="32"/>
        </w:rPr>
        <w:t>　军事设施建设项目的环境影响评价办法，由中央军事委员会依照本法的原则制定。</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 xml:space="preserve">  第三十七条</w:t>
      </w:r>
      <w:bookmarkEnd w:id="0"/>
      <w:r>
        <w:rPr>
          <w:rFonts w:hint="eastAsia" w:ascii="仿宋" w:hAnsi="仿宋" w:eastAsia="仿宋" w:cs="仿宋"/>
          <w:sz w:val="32"/>
          <w:szCs w:val="32"/>
        </w:rPr>
        <w:t>　本法自2003年9月1日起施行。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240F57A2"/>
    <w:rsid w:val="240F57A2"/>
    <w:rsid w:val="7C2E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2023-09-28T14:25:00Z</dcterms:created>
  <dc:creator>梁棕然</dc:creator>
  <cp:lastModifiedBy>fluoxetine</cp:lastModifiedBy>
  <dcterms:modified xsi:type="dcterms:W3CDTF">2023-10-05T10:19:57Z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088471C304C54A42AD2A095FB41C2C9D_11</vt:lpwstr>
  </property>
</Properties>
</file>