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line="222" w:lineRule="auto"/>
        <w:ind w:firstLine="17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附件2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46" w:line="264" w:lineRule="auto"/>
        <w:ind w:left="2675" w:leftChars="348" w:right="583" w:hanging="1944" w:hangingChars="442"/>
        <w:rPr>
          <w:rFonts w:ascii="黑体" w:hAnsi="黑体" w:eastAsia="黑体" w:cs="黑体"/>
          <w:spacing w:val="-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  <w:bookmarkStart w:id="0" w:name="_GoBack"/>
      <w:r>
        <w:rPr>
          <w:rFonts w:ascii="黑体" w:hAnsi="黑体" w:eastAsia="黑体" w:cs="黑体"/>
          <w:spacing w:val="-5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2022年度学校体育卫生艺术国防教育</w:t>
      </w:r>
    </w:p>
    <w:p>
      <w:pPr>
        <w:spacing w:before="146" w:line="264" w:lineRule="auto"/>
        <w:ind w:left="2767" w:leftChars="776" w:right="583" w:hanging="1137" w:hangingChars="242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spacing w:val="10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专项任务项目申报书</w:t>
      </w:r>
    </w:p>
    <w:bookmarkEnd w:id="0"/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8" w:line="461" w:lineRule="auto"/>
        <w:ind w:left="1534" w:right="6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w w:val="91"/>
          <w:sz w:val="33"/>
          <w:szCs w:val="33"/>
        </w:rPr>
        <w:t>项</w:t>
      </w:r>
      <w:r>
        <w:rPr>
          <w:rFonts w:ascii="仿宋" w:hAnsi="仿宋" w:eastAsia="仿宋" w:cs="仿宋"/>
          <w:spacing w:val="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1"/>
          <w:sz w:val="33"/>
          <w:szCs w:val="33"/>
        </w:rPr>
        <w:t>目</w:t>
      </w:r>
      <w:r>
        <w:rPr>
          <w:rFonts w:ascii="仿宋" w:hAnsi="仿宋" w:eastAsia="仿宋" w:cs="仿宋"/>
          <w:spacing w:val="-2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1"/>
          <w:sz w:val="33"/>
          <w:szCs w:val="33"/>
        </w:rPr>
        <w:t>名</w:t>
      </w:r>
      <w:r>
        <w:rPr>
          <w:rFonts w:ascii="仿宋" w:hAnsi="仿宋" w:eastAsia="仿宋" w:cs="仿宋"/>
          <w:spacing w:val="-2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1"/>
          <w:sz w:val="33"/>
          <w:szCs w:val="33"/>
        </w:rPr>
        <w:t>称</w:t>
      </w:r>
      <w:r>
        <w:rPr>
          <w:rFonts w:ascii="仿宋" w:hAnsi="仿宋" w:eastAsia="仿宋" w:cs="仿宋"/>
          <w:spacing w:val="-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1"/>
          <w:sz w:val="33"/>
          <w:szCs w:val="33"/>
        </w:rPr>
        <w:t>: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    </w:t>
      </w:r>
      <w:r>
        <w:rPr>
          <w:rFonts w:hint="eastAsia" w:ascii="仿宋" w:hAnsi="仿宋" w:eastAsia="仿宋" w:cs="仿宋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14"/>
          <w:sz w:val="33"/>
          <w:szCs w:val="33"/>
        </w:rPr>
        <w:t>项目申请人: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w w:val="94"/>
          <w:sz w:val="33"/>
          <w:szCs w:val="33"/>
        </w:rPr>
        <w:t>工</w:t>
      </w:r>
      <w:r>
        <w:rPr>
          <w:rFonts w:ascii="仿宋" w:hAnsi="仿宋" w:eastAsia="仿宋" w:cs="仿宋"/>
          <w:spacing w:val="-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3"/>
          <w:szCs w:val="33"/>
        </w:rPr>
        <w:t>作</w:t>
      </w:r>
      <w:r>
        <w:rPr>
          <w:rFonts w:ascii="仿宋" w:hAnsi="仿宋" w:eastAsia="仿宋" w:cs="仿宋"/>
          <w:spacing w:val="-2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3"/>
          <w:szCs w:val="33"/>
        </w:rPr>
        <w:t>单</w:t>
      </w:r>
      <w:r>
        <w:rPr>
          <w:rFonts w:ascii="仿宋" w:hAnsi="仿宋" w:eastAsia="仿宋" w:cs="仿宋"/>
          <w:spacing w:val="-3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3"/>
          <w:szCs w:val="33"/>
        </w:rPr>
        <w:t>位</w:t>
      </w:r>
      <w:r>
        <w:rPr>
          <w:rFonts w:ascii="仿宋" w:hAnsi="仿宋" w:eastAsia="仿宋" w:cs="仿宋"/>
          <w:spacing w:val="-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3"/>
          <w:szCs w:val="33"/>
        </w:rPr>
        <w:t>: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                       </w:t>
      </w:r>
      <w:r>
        <w:rPr>
          <w:rFonts w:hint="eastAsia" w:ascii="仿宋" w:hAnsi="仿宋" w:eastAsia="仿宋" w:cs="仿宋"/>
          <w:spacing w:val="1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5"/>
          <w:w w:val="88"/>
          <w:sz w:val="34"/>
          <w:szCs w:val="34"/>
        </w:rPr>
        <w:t>申</w:t>
      </w:r>
      <w:r>
        <w:rPr>
          <w:rFonts w:ascii="仿宋" w:hAnsi="仿宋" w:eastAsia="仿宋" w:cs="仿宋"/>
          <w:spacing w:val="-3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w w:val="88"/>
          <w:sz w:val="34"/>
          <w:szCs w:val="34"/>
        </w:rPr>
        <w:t>请</w:t>
      </w:r>
      <w:r>
        <w:rPr>
          <w:rFonts w:ascii="仿宋" w:hAnsi="仿宋" w:eastAsia="仿宋" w:cs="仿宋"/>
          <w:spacing w:val="2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w w:val="88"/>
          <w:sz w:val="34"/>
          <w:szCs w:val="34"/>
        </w:rPr>
        <w:t>日</w:t>
      </w:r>
      <w:r>
        <w:rPr>
          <w:rFonts w:ascii="仿宋" w:hAnsi="仿宋" w:eastAsia="仿宋" w:cs="仿宋"/>
          <w:spacing w:val="-4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w w:val="88"/>
          <w:sz w:val="34"/>
          <w:szCs w:val="34"/>
        </w:rPr>
        <w:t>期</w:t>
      </w:r>
      <w:r>
        <w:rPr>
          <w:rFonts w:ascii="仿宋" w:hAnsi="仿宋" w:eastAsia="仿宋" w:cs="仿宋"/>
          <w:spacing w:val="-1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w w:val="88"/>
          <w:sz w:val="34"/>
          <w:szCs w:val="34"/>
        </w:rPr>
        <w:t>:</w:t>
      </w:r>
      <w:r>
        <w:rPr>
          <w:rFonts w:ascii="仿宋" w:hAnsi="仿宋" w:eastAsia="仿宋" w:cs="仿宋"/>
          <w:spacing w:val="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6"/>
          <w:sz w:val="34"/>
          <w:szCs w:val="34"/>
          <w:u w:val="single" w:color="auto"/>
        </w:rPr>
        <w:t xml:space="preserve">   </w:t>
      </w:r>
      <w:r>
        <w:rPr>
          <w:rFonts w:ascii="仿宋" w:hAnsi="仿宋" w:eastAsia="仿宋" w:cs="仿宋"/>
          <w:spacing w:val="-15"/>
          <w:w w:val="88"/>
          <w:sz w:val="34"/>
          <w:szCs w:val="34"/>
          <w:u w:val="single" w:color="auto"/>
        </w:rPr>
        <w:t>年</w:t>
      </w:r>
      <w:r>
        <w:rPr>
          <w:rFonts w:ascii="仿宋" w:hAnsi="仿宋" w:eastAsia="仿宋" w:cs="仿宋"/>
          <w:spacing w:val="55"/>
          <w:sz w:val="34"/>
          <w:szCs w:val="34"/>
          <w:u w:val="single" w:color="auto"/>
        </w:rPr>
        <w:t xml:space="preserve">   </w:t>
      </w:r>
      <w:r>
        <w:rPr>
          <w:rFonts w:ascii="仿宋" w:hAnsi="仿宋" w:eastAsia="仿宋" w:cs="仿宋"/>
          <w:spacing w:val="-15"/>
          <w:w w:val="88"/>
          <w:sz w:val="34"/>
          <w:szCs w:val="34"/>
          <w:u w:val="single" w:color="auto"/>
        </w:rPr>
        <w:t>月</w:t>
      </w:r>
      <w:r>
        <w:rPr>
          <w:rFonts w:ascii="仿宋" w:hAnsi="仿宋" w:eastAsia="仿宋" w:cs="仿宋"/>
          <w:spacing w:val="13"/>
          <w:sz w:val="34"/>
          <w:szCs w:val="34"/>
          <w:u w:val="single" w:color="auto"/>
        </w:rPr>
        <w:t xml:space="preserve">    </w:t>
      </w:r>
      <w:r>
        <w:rPr>
          <w:rFonts w:ascii="仿宋" w:hAnsi="仿宋" w:eastAsia="仿宋" w:cs="仿宋"/>
          <w:spacing w:val="-15"/>
          <w:w w:val="88"/>
          <w:sz w:val="34"/>
          <w:szCs w:val="34"/>
          <w:u w:val="single" w:color="auto"/>
        </w:rPr>
        <w:t>日</w:t>
      </w:r>
      <w:r>
        <w:rPr>
          <w:rFonts w:ascii="仿宋" w:hAnsi="仿宋" w:eastAsia="仿宋" w:cs="仿宋"/>
          <w:sz w:val="34"/>
          <w:szCs w:val="34"/>
          <w:u w:val="single" w:color="auto"/>
        </w:rPr>
        <w:t xml:space="preserve">      </w:t>
      </w:r>
    </w:p>
    <w:p>
      <w:pPr>
        <w:sectPr>
          <w:footerReference r:id="rId5" w:type="default"/>
          <w:pgSz w:w="11900" w:h="16830"/>
          <w:pgMar w:top="1430" w:right="1679" w:bottom="1033" w:left="1785" w:header="0" w:footer="909" w:gutter="0"/>
          <w:cols w:space="720" w:num="1"/>
        </w:sectPr>
      </w:pPr>
    </w:p>
    <w:p/>
    <w:p/>
    <w:p>
      <w:pPr>
        <w:spacing w:line="121" w:lineRule="exact"/>
      </w:pPr>
    </w:p>
    <w:tbl>
      <w:tblPr>
        <w:tblStyle w:val="4"/>
        <w:tblW w:w="919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308"/>
        <w:gridCol w:w="889"/>
        <w:gridCol w:w="769"/>
        <w:gridCol w:w="1149"/>
        <w:gridCol w:w="340"/>
        <w:gridCol w:w="1109"/>
        <w:gridCol w:w="1119"/>
        <w:gridCol w:w="2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8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39" w:line="215" w:lineRule="auto"/>
              <w:ind w:firstLine="1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项目申请人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4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2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职称(务)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最后学历</w:t>
            </w:r>
          </w:p>
        </w:tc>
        <w:tc>
          <w:tcPr>
            <w:tcW w:w="14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最后学位</w:t>
            </w:r>
          </w:p>
        </w:tc>
        <w:tc>
          <w:tcPr>
            <w:tcW w:w="2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专业领域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研究方向</w:t>
            </w:r>
          </w:p>
        </w:tc>
        <w:tc>
          <w:tcPr>
            <w:tcW w:w="459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739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8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219" w:lineRule="auto"/>
              <w:ind w:firstLine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5" w:line="219" w:lineRule="auto"/>
              <w:ind w:firstLine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办公电话</w:t>
            </w:r>
          </w:p>
        </w:tc>
        <w:tc>
          <w:tcPr>
            <w:tcW w:w="14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19" w:lineRule="auto"/>
              <w:ind w:firstLine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20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19" w:lineRule="auto"/>
              <w:ind w:firstLine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最终成果形式</w:t>
            </w:r>
          </w:p>
        </w:tc>
        <w:tc>
          <w:tcPr>
            <w:tcW w:w="739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19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项目申请人近五年内取得的相关研究成果(限5项)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4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firstLine="1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成果名称</w:t>
            </w:r>
          </w:p>
        </w:tc>
        <w:tc>
          <w:tcPr>
            <w:tcW w:w="2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firstLine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出版(发表、提交)单位</w:t>
            </w:r>
          </w:p>
        </w:tc>
        <w:tc>
          <w:tcPr>
            <w:tcW w:w="31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firstLine="5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出版(发表、提交)时间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4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4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4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4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45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19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0" w:lineRule="auto"/>
              <w:ind w:firstLine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一、项目组主要成员情况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ind w:firstLine="6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1" w:lineRule="auto"/>
              <w:ind w:firstLine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22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firstLine="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专业</w:t>
            </w:r>
          </w:p>
        </w:tc>
        <w:tc>
          <w:tcPr>
            <w:tcW w:w="42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firstLine="16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30"/>
          <w:pgMar w:top="1430" w:right="855" w:bottom="1016" w:left="1785" w:header="0" w:footer="889" w:gutter="0"/>
          <w:cols w:space="720" w:num="1"/>
        </w:sectPr>
      </w:pPr>
    </w:p>
    <w:tbl>
      <w:tblPr>
        <w:tblStyle w:val="4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1"/>
        <w:gridCol w:w="5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二、经费预算(单位:万元)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15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经费类别</w:t>
            </w:r>
          </w:p>
        </w:tc>
        <w:tc>
          <w:tcPr>
            <w:tcW w:w="5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2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1" w:lineRule="auto"/>
              <w:ind w:firstLine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3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计</w:t>
            </w:r>
          </w:p>
        </w:tc>
        <w:tc>
          <w:tcPr>
            <w:tcW w:w="5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19" w:lineRule="auto"/>
              <w:ind w:firstLine="9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其中:印刷费</w:t>
            </w:r>
          </w:p>
        </w:tc>
        <w:tc>
          <w:tcPr>
            <w:tcW w:w="5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0" w:lineRule="auto"/>
              <w:ind w:firstLine="1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咨询费</w:t>
            </w:r>
          </w:p>
        </w:tc>
        <w:tc>
          <w:tcPr>
            <w:tcW w:w="5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0" w:lineRule="auto"/>
              <w:ind w:firstLine="1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邮电费</w:t>
            </w:r>
          </w:p>
        </w:tc>
        <w:tc>
          <w:tcPr>
            <w:tcW w:w="5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0" w:lineRule="auto"/>
              <w:ind w:firstLine="1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差旅费</w:t>
            </w:r>
          </w:p>
        </w:tc>
        <w:tc>
          <w:tcPr>
            <w:tcW w:w="5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0" w:lineRule="auto"/>
              <w:ind w:firstLine="1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租赁费</w:t>
            </w:r>
          </w:p>
        </w:tc>
        <w:tc>
          <w:tcPr>
            <w:tcW w:w="5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1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劳务费</w:t>
            </w:r>
          </w:p>
        </w:tc>
        <w:tc>
          <w:tcPr>
            <w:tcW w:w="5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6" w:hRule="atLeast"/>
        </w:trPr>
        <w:tc>
          <w:tcPr>
            <w:tcW w:w="92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8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三、项目研究的主要内容、研究方法、现实意义和对实践的运用价值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30"/>
          <w:pgMar w:top="1224" w:right="1014" w:bottom="1220" w:left="1614" w:header="0" w:footer="1109" w:gutter="0"/>
          <w:cols w:space="720" w:num="1"/>
        </w:sectPr>
      </w:pPr>
    </w:p>
    <w:p>
      <w:pPr>
        <w:spacing w:line="194" w:lineRule="exact"/>
      </w:pPr>
    </w:p>
    <w:tbl>
      <w:tblPr>
        <w:tblStyle w:val="4"/>
        <w:tblW w:w="9130" w:type="dxa"/>
        <w:tblInd w:w="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7"/>
        <w:gridCol w:w="2797"/>
        <w:gridCol w:w="3636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7" w:hRule="atLeast"/>
        </w:trPr>
        <w:tc>
          <w:tcPr>
            <w:tcW w:w="913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57" w:line="219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四、项目研究的工作方案和进度计划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130" w:type="dxa"/>
            <w:gridSpan w:val="3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6" w:line="219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五、工作单位意见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2697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负责人签字</w:t>
            </w:r>
          </w:p>
        </w:tc>
        <w:tc>
          <w:tcPr>
            <w:tcW w:w="2797" w:type="dxa"/>
            <w:tcBorders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单位公章</w:t>
            </w:r>
          </w:p>
        </w:tc>
        <w:tc>
          <w:tcPr>
            <w:tcW w:w="3636" w:type="dxa"/>
            <w:tcBorders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9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130" w:type="dxa"/>
            <w:gridSpan w:val="3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7" w:line="219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六、省级教育行政部门意见(教育部直属高等学校、部省合建高等学校、教育部直属单位不用填写)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2697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6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负责人签字</w:t>
            </w:r>
          </w:p>
        </w:tc>
        <w:tc>
          <w:tcPr>
            <w:tcW w:w="2797" w:type="dxa"/>
            <w:tcBorders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部门公章</w:t>
            </w:r>
          </w:p>
        </w:tc>
        <w:tc>
          <w:tcPr>
            <w:tcW w:w="3636" w:type="dxa"/>
            <w:tcBorders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0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00" w:h="16830"/>
      <w:pgMar w:top="1430" w:right="1004" w:bottom="1293" w:left="1755" w:header="0" w:footer="11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8354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9"/>
        <w:w w:val="99"/>
        <w:position w:val="-2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6" w:lineRule="exact"/>
      <w:ind w:firstLine="834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3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1" w:lineRule="exact"/>
      <w:ind w:firstLine="832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position w:val="-2"/>
        <w:sz w:val="16"/>
        <w:szCs w:val="16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3" w:lineRule="exact"/>
      <w:ind w:firstLine="8225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position w:val="-3"/>
        <w:sz w:val="19"/>
        <w:szCs w:val="19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I0MzBhMzA2ZDU5ZGNiYjIwZDkwNDM4ODg3ZDA5OGMifQ=="/>
  </w:docVars>
  <w:rsids>
    <w:rsidRoot w:val="00000000"/>
    <w:rsid w:val="5BB75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339</Words>
  <Characters>342</Characters>
  <Lines>1</Lines>
  <Paragraphs>1</Paragraphs>
  <TotalTime>1</TotalTime>
  <ScaleCrop>false</ScaleCrop>
  <LinksUpToDate>false</LinksUpToDate>
  <CharactersWithSpaces>471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2022-07-13T11:18:00Z</dcterms:created>
  <dc:creator>Kingsoft-PDF</dc:creator>
  <cp:keywords>62ce395e3ff911001547f009</cp:keywords>
  <cp:lastModifiedBy>Melody_茵</cp:lastModifiedBy>
  <dcterms:modified xsi:type="dcterms:W3CDTF">2022-07-13T03:23:33Z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2022-07-13T11:18:05Z</vt:filetime>
  </property>
  <property fmtid="{D5CDD505-2E9C-101B-9397-08002B2CF9AE}" pid="4" name="KSOProductBuildVer">
    <vt:lpwstr>2052-11.1.0.11875</vt:lpwstr>
  </property>
  <property fmtid="{D5CDD505-2E9C-101B-9397-08002B2CF9AE}" pid="5" name="ICV">
    <vt:lpwstr>A1B93F9BA5324243B33EB1AF3D88D3F6</vt:lpwstr>
  </property>
</Properties>
</file>