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</w:p>
    <w:p>
      <w:pPr>
        <w:widowControl/>
        <w:spacing w:beforeLines="0" w:afterLines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widowControl/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项目选题指南</w:t>
      </w:r>
    </w:p>
    <w:p>
      <w:pPr>
        <w:widowControl/>
        <w:spacing w:beforeLines="0" w:afterLines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widowControl/>
        <w:spacing w:beforeLines="0" w:afterLines="0" w:line="560" w:lineRule="exact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1.课堂有效教学模式与策略研究</w:t>
      </w:r>
    </w:p>
    <w:p>
      <w:pPr>
        <w:widowControl/>
        <w:spacing w:beforeLines="0" w:afterLines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2.新课程改革机制下的教学方法研究</w:t>
      </w:r>
    </w:p>
    <w:p>
      <w:pPr>
        <w:widowControl/>
        <w:spacing w:beforeLines="0" w:afterLines="0" w:line="560" w:lineRule="exact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3.教师课堂教学设计能力研究</w:t>
      </w:r>
    </w:p>
    <w:p>
      <w:pPr>
        <w:widowControl/>
        <w:spacing w:beforeLines="0" w:afterLines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4.教师教学思维能力和核心素养的培养对策研究</w:t>
      </w:r>
    </w:p>
    <w:p>
      <w:pPr>
        <w:adjustRightInd w:val="0"/>
        <w:snapToGrid w:val="0"/>
        <w:spacing w:beforeLines="0" w:afterLines="0" w:line="56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5.教师心理健康成长与建设策略研究</w:t>
      </w:r>
    </w:p>
    <w:p>
      <w:pPr>
        <w:adjustRightInd w:val="0"/>
        <w:snapToGrid w:val="0"/>
        <w:spacing w:beforeLines="0" w:afterLines="0" w:line="560" w:lineRule="exact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.教学理念向教学行为转化的路径研究</w:t>
      </w:r>
    </w:p>
    <w:p>
      <w:pPr>
        <w:widowControl/>
        <w:spacing w:beforeLines="0" w:afterLines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.基于学科核心素养的课堂教学评价与学业质量评价研究</w:t>
      </w:r>
    </w:p>
    <w:p>
      <w:pPr>
        <w:widowControl/>
        <w:spacing w:beforeLines="0" w:afterLines="0" w:line="560" w:lineRule="exact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.学校（幼儿园）教研机制建设与创新</w:t>
      </w:r>
    </w:p>
    <w:p>
      <w:pPr>
        <w:widowControl/>
        <w:spacing w:beforeLines="0" w:afterLines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.信息技术与学科教学深度融合研究与实践</w:t>
      </w:r>
    </w:p>
    <w:p>
      <w:pPr>
        <w:widowControl/>
        <w:spacing w:beforeLines="0" w:afterLines="0" w:line="560" w:lineRule="exact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.校（园）本课程开发与实施的研究</w:t>
      </w:r>
    </w:p>
    <w:p>
      <w:pPr>
        <w:widowControl/>
        <w:spacing w:beforeLines="0" w:afterLines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.课程教学改革实验研究</w:t>
      </w:r>
    </w:p>
    <w:p>
      <w:pPr>
        <w:widowControl/>
        <w:spacing w:beforeLines="0" w:afterLines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.特殊教育精品课程研究</w:t>
      </w:r>
    </w:p>
    <w:p>
      <w:pPr>
        <w:widowControl/>
        <w:spacing w:beforeLines="0" w:afterLines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.融合教育理论与实践研究</w:t>
      </w:r>
    </w:p>
    <w:p>
      <w:pPr>
        <w:widowControl/>
        <w:spacing w:beforeLines="0" w:afterLines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.岭南地区幼儿自主游戏研究</w:t>
      </w:r>
    </w:p>
    <w:p>
      <w:pPr>
        <w:widowControl/>
        <w:spacing w:beforeLines="0" w:afterLines="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.幼儿园与小学科学衔接研究与实践（幼儿园和小学申报者均可申报）</w:t>
      </w:r>
    </w:p>
    <w:p>
      <w:pPr>
        <w:widowControl/>
        <w:spacing w:beforeLines="0" w:afterLines="0" w:line="560" w:lineRule="exact"/>
        <w:ind w:firstLine="0" w:firstLineChars="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.幼儿园课程方案设计研究与实践</w:t>
      </w:r>
    </w:p>
    <w:sectPr>
      <w:pgSz w:w="11906" w:h="16838"/>
      <w:pgMar w:top="2098" w:right="1474" w:bottom="1984" w:left="1587" w:header="851" w:footer="1587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xtbgsafe.gdzwfw.gov.cn/rz_gdjytoa//rz_gdjytoa/newoa/missive/kinggridOfficeServer.do?method=officeProcess"/>
  </w:docVars>
  <w:rsids>
    <w:rsidRoot w:val="003876CB"/>
    <w:rsid w:val="00345CD9"/>
    <w:rsid w:val="003876CB"/>
    <w:rsid w:val="003917AF"/>
    <w:rsid w:val="00B730D0"/>
    <w:rsid w:val="02DB6C3E"/>
    <w:rsid w:val="04674227"/>
    <w:rsid w:val="065C11E2"/>
    <w:rsid w:val="08502CF2"/>
    <w:rsid w:val="092B209A"/>
    <w:rsid w:val="09713B9F"/>
    <w:rsid w:val="0AA31138"/>
    <w:rsid w:val="13C80DDC"/>
    <w:rsid w:val="189E1CD6"/>
    <w:rsid w:val="1A7D7F4E"/>
    <w:rsid w:val="1BF854BF"/>
    <w:rsid w:val="29A50B91"/>
    <w:rsid w:val="2E97224D"/>
    <w:rsid w:val="30BD33F8"/>
    <w:rsid w:val="38DC773E"/>
    <w:rsid w:val="3CB03D29"/>
    <w:rsid w:val="3CB32BB6"/>
    <w:rsid w:val="3DB206E6"/>
    <w:rsid w:val="484124F0"/>
    <w:rsid w:val="4C147665"/>
    <w:rsid w:val="4CAF48D5"/>
    <w:rsid w:val="4F7D3F01"/>
    <w:rsid w:val="507A0ED9"/>
    <w:rsid w:val="53E405B5"/>
    <w:rsid w:val="5FFD1751"/>
    <w:rsid w:val="64DD4C79"/>
    <w:rsid w:val="678553E7"/>
    <w:rsid w:val="69416949"/>
    <w:rsid w:val="6E355F05"/>
    <w:rsid w:val="74E77D91"/>
    <w:rsid w:val="78232C0D"/>
    <w:rsid w:val="7C1E5DF2"/>
    <w:rsid w:val="7D4F3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299</Characters>
  <Lines>1</Lines>
  <Paragraphs>1</Paragraphs>
  <TotalTime>11</TotalTime>
  <ScaleCrop>false</ScaleCrop>
  <LinksUpToDate>false</LinksUpToDate>
  <CharactersWithSpaces>299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2021-04-08T00:57:00Z</dcterms:created>
  <dc:creator>907</dc:creator>
  <cp:lastModifiedBy>Melody_茵</cp:lastModifiedBy>
  <dcterms:modified xsi:type="dcterms:W3CDTF">2022-04-16T14:59:21Z</dcterms:modified>
  <dc:title> 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A0DC47E47B8240D89F0BD532972765C9</vt:lpwstr>
  </property>
</Properties>
</file>