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4" w:rsidRDefault="002D2295"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ascii="仿宋_GB2312" w:hAnsi="宋体" w:cs="宋体" w:hint="eastAsia"/>
          <w:bCs/>
          <w:sz w:val="32"/>
          <w:szCs w:val="32"/>
        </w:rPr>
        <w:t>附件4：</w:t>
      </w:r>
    </w:p>
    <w:p w:rsidR="00CA44A4" w:rsidRDefault="002D229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 w:rsidR="00E9441A">
        <w:rPr>
          <w:rFonts w:ascii="方正小标宋简体" w:eastAsia="方正小标宋简体" w:hAnsi="宋体" w:cs="宋体" w:hint="eastAsia"/>
          <w:bCs/>
          <w:sz w:val="32"/>
          <w:szCs w:val="32"/>
        </w:rPr>
        <w:t>7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</w:t>
      </w:r>
      <w:r w:rsidR="00E9441A">
        <w:rPr>
          <w:rFonts w:ascii="方正小标宋简体" w:eastAsia="方正小标宋简体" w:hAnsi="宋体" w:cs="宋体" w:hint="eastAsia"/>
          <w:bCs/>
          <w:sz w:val="32"/>
          <w:szCs w:val="32"/>
        </w:rPr>
        <w:t>8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:rsidR="00CA44A4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BB14CD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9441A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809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</w:t>
            </w:r>
            <w:r w:rsidR="000F7E1F">
              <w:rPr>
                <w:rFonts w:ascii="宋体" w:eastAsia="宋体" w:hAnsi="宋体" w:hint="eastAsia"/>
                <w:sz w:val="24"/>
              </w:rPr>
              <w:t>比较</w:t>
            </w:r>
            <w:r>
              <w:rPr>
                <w:rFonts w:ascii="宋体" w:eastAsia="宋体" w:hAnsi="宋体" w:hint="eastAsia"/>
                <w:sz w:val="24"/>
              </w:rPr>
              <w:t>困难  □特殊困难</w:t>
            </w:r>
          </w:p>
        </w:tc>
      </w:tr>
      <w:tr w:rsidR="00CA44A4" w:rsidTr="00E9441A">
        <w:trPr>
          <w:trHeight w:hRule="exact" w:val="1047"/>
          <w:jc w:val="center"/>
        </w:trPr>
        <w:tc>
          <w:tcPr>
            <w:tcW w:w="793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总人数：；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学习成绩排名：；综合考评排名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（如有）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</w:t>
            </w:r>
            <w:r w:rsidR="00E9441A" w:rsidRPr="00E9441A"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:rsidR="00CA44A4" w:rsidRDefault="00E9441A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 w:rsidRPr="00E9441A"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　门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CA44A4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F16F0A">
        <w:trPr>
          <w:trHeight w:hRule="exact" w:val="3818"/>
          <w:jc w:val="center"/>
        </w:trPr>
        <w:tc>
          <w:tcPr>
            <w:tcW w:w="793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353" w:type="dxa"/>
            <w:gridSpan w:val="10"/>
            <w:vAlign w:val="center"/>
          </w:tcPr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565F0C" w:rsidRPr="0011016C" w:rsidRDefault="00565F0C" w:rsidP="00565F0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565F0C" w:rsidRDefault="00565F0C" w:rsidP="00565F0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12</w:t>
            </w:r>
            <w:r w:rsidRPr="0011016C">
              <w:rPr>
                <w:rFonts w:hint="eastAsia"/>
                <w:sz w:val="24"/>
                <w:highlight w:val="yellow"/>
              </w:rPr>
              <w:t>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200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0F7E1F" w:rsidRPr="00565F0C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FD0FB3" w:rsidRPr="00A02E7F" w:rsidRDefault="00FD0FB3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D11D7F" w:rsidRDefault="00D11D7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年 月 日</w:t>
            </w:r>
          </w:p>
        </w:tc>
      </w:tr>
      <w:tr w:rsidR="000F7E1F" w:rsidTr="00025EB0">
        <w:trPr>
          <w:trHeight w:hRule="exact" w:val="2115"/>
          <w:jc w:val="center"/>
        </w:trPr>
        <w:tc>
          <w:tcPr>
            <w:tcW w:w="793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</w:t>
            </w:r>
            <w:r w:rsidR="00E9441A">
              <w:rPr>
                <w:rFonts w:ascii="宋体" w:eastAsia="宋体" w:hAnsi="宋体" w:hint="eastAsia"/>
                <w:sz w:val="24"/>
              </w:rPr>
              <w:t>7</w:t>
            </w:r>
            <w:r w:rsidR="00FD0FB3">
              <w:rPr>
                <w:rFonts w:ascii="宋体" w:eastAsia="宋体" w:hAnsi="宋体" w:hint="eastAsia"/>
                <w:sz w:val="24"/>
              </w:rPr>
              <w:t>-201</w:t>
            </w:r>
            <w:r w:rsidR="00E9441A">
              <w:rPr>
                <w:rFonts w:ascii="宋体" w:eastAsia="宋体" w:hAnsi="宋体" w:hint="eastAsia"/>
                <w:sz w:val="24"/>
              </w:rPr>
              <w:t>8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 w:rsidR="00FD0FB3">
              <w:rPr>
                <w:rFonts w:ascii="宋体" w:eastAsia="宋体" w:hAnsi="宋体" w:hint="eastAsia"/>
                <w:sz w:val="24"/>
              </w:rPr>
              <w:t>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Pr="00F16F0A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月 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0F7E1F" w:rsidTr="00025EB0">
        <w:trPr>
          <w:trHeight w:hRule="exact" w:val="2131"/>
          <w:jc w:val="center"/>
        </w:trPr>
        <w:tc>
          <w:tcPr>
            <w:tcW w:w="793" w:type="dxa"/>
            <w:vAlign w:val="center"/>
          </w:tcPr>
          <w:p w:rsidR="000F7E1F" w:rsidRDefault="000F7E1F" w:rsidP="009A3433">
            <w:pPr>
              <w:spacing w:beforeLines="5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</w:t>
            </w:r>
            <w:r w:rsidR="00E9441A">
              <w:rPr>
                <w:rFonts w:ascii="宋体" w:eastAsia="宋体" w:hAnsi="宋体" w:hint="eastAsia"/>
                <w:sz w:val="24"/>
              </w:rPr>
              <w:t>2017-2018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>
              <w:rPr>
                <w:rFonts w:ascii="宋体" w:eastAsia="宋体" w:hAnsi="宋体" w:hint="eastAsia"/>
                <w:sz w:val="24"/>
              </w:rPr>
              <w:t>国家励志奖学金。</w:t>
            </w:r>
          </w:p>
          <w:p w:rsidR="00FD0FB3" w:rsidRPr="00F16F0A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9A3433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0F7E1F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月 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Pr="009A3433" w:rsidRDefault="002D2295" w:rsidP="009A3433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E9441A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年版</w:t>
      </w:r>
    </w:p>
    <w:sectPr w:rsidR="00CA44A4" w:rsidRPr="009A3433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B2" w:rsidRDefault="008A1AB2" w:rsidP="000F7E1F">
      <w:r>
        <w:separator/>
      </w:r>
    </w:p>
  </w:endnote>
  <w:endnote w:type="continuationSeparator" w:id="1">
    <w:p w:rsidR="008A1AB2" w:rsidRDefault="008A1AB2" w:rsidP="000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B2" w:rsidRDefault="008A1AB2" w:rsidP="000F7E1F">
      <w:r>
        <w:separator/>
      </w:r>
    </w:p>
  </w:footnote>
  <w:footnote w:type="continuationSeparator" w:id="1">
    <w:p w:rsidR="008A1AB2" w:rsidRDefault="008A1AB2" w:rsidP="000F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7D2C"/>
    <w:rsid w:val="00010AB3"/>
    <w:rsid w:val="00025EB0"/>
    <w:rsid w:val="000618EC"/>
    <w:rsid w:val="000F7E1F"/>
    <w:rsid w:val="002D2295"/>
    <w:rsid w:val="0047417B"/>
    <w:rsid w:val="00565F0C"/>
    <w:rsid w:val="006613CC"/>
    <w:rsid w:val="008421A7"/>
    <w:rsid w:val="008A1AB2"/>
    <w:rsid w:val="008E0314"/>
    <w:rsid w:val="009A3433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B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2017-09-06T00:33:00Z</cp:lastPrinted>
  <dcterms:created xsi:type="dcterms:W3CDTF">2017-08-24T08:13:00Z</dcterms:created>
  <dcterms:modified xsi:type="dcterms:W3CDTF">2018-09-17T03:21:00Z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